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041C" w:rsidRPr="007B4B29" w:rsidRDefault="00FE041C" w:rsidP="00FE041C">
      <w:pPr>
        <w:ind w:left="480"/>
        <w:rPr>
          <w:rFonts w:ascii="Times New Roman" w:hAnsi="Times New Roman" w:cs="Times New Roman"/>
          <w:b/>
          <w:sz w:val="32"/>
          <w:szCs w:val="32"/>
          <w:lang w:val="en-GB"/>
        </w:rPr>
      </w:pPr>
      <w:r w:rsidRPr="007B4B29">
        <w:rPr>
          <w:rFonts w:ascii="Times New Roman" w:hAnsi="Times New Roman" w:cs="Times New Roman"/>
          <w:b/>
          <w:sz w:val="32"/>
          <w:szCs w:val="32"/>
          <w:lang w:val="en-GB"/>
        </w:rPr>
        <w:t>Please type here the title of the Abstract</w:t>
      </w:r>
    </w:p>
    <w:p w:rsidR="00FE041C" w:rsidRPr="007B4B29" w:rsidRDefault="00FE041C" w:rsidP="00FE041C">
      <w:pPr>
        <w:pStyle w:val="Els-Author"/>
        <w:numPr>
          <w:ilvl w:val="0"/>
          <w:numId w:val="2"/>
        </w:numPr>
        <w:rPr>
          <w:sz w:val="24"/>
          <w:lang w:val="de-DE"/>
        </w:rPr>
      </w:pPr>
      <w:r w:rsidRPr="007B4B29">
        <w:rPr>
          <w:sz w:val="24"/>
          <w:lang w:val="de-DE"/>
        </w:rPr>
        <w:t>Smith</w:t>
      </w:r>
      <w:r w:rsidRPr="007B4B29">
        <w:rPr>
          <w:sz w:val="24"/>
          <w:vertAlign w:val="superscript"/>
          <w:lang w:val="de-DE"/>
        </w:rPr>
        <w:t>a</w:t>
      </w:r>
      <w:r w:rsidRPr="007B4B29">
        <w:rPr>
          <w:sz w:val="24"/>
          <w:lang w:val="de-DE"/>
        </w:rPr>
        <w:t>, J. Milton</w:t>
      </w:r>
      <w:r w:rsidRPr="007B4B29">
        <w:rPr>
          <w:sz w:val="24"/>
          <w:vertAlign w:val="superscript"/>
          <w:lang w:val="de-DE"/>
        </w:rPr>
        <w:t>b</w:t>
      </w:r>
      <w:r w:rsidRPr="007B4B29">
        <w:rPr>
          <w:sz w:val="24"/>
          <w:lang w:val="de-DE"/>
        </w:rPr>
        <w:t>, B. Franklin</w:t>
      </w:r>
      <w:r w:rsidRPr="007B4B29">
        <w:rPr>
          <w:sz w:val="24"/>
          <w:vertAlign w:val="superscript"/>
          <w:lang w:val="de-DE"/>
        </w:rPr>
        <w:t>a,b</w:t>
      </w:r>
    </w:p>
    <w:p w:rsidR="00FE041C" w:rsidRPr="007B4B29" w:rsidRDefault="00FE041C" w:rsidP="00FE041C">
      <w:pPr>
        <w:pStyle w:val="Els-Affiliation"/>
        <w:ind w:left="480"/>
        <w:rPr>
          <w:sz w:val="22"/>
        </w:rPr>
      </w:pPr>
      <w:r w:rsidRPr="007B4B29">
        <w:rPr>
          <w:sz w:val="22"/>
        </w:rPr>
        <w:fldChar w:fldCharType="begin"/>
      </w:r>
      <w:r w:rsidRPr="007B4B29">
        <w:rPr>
          <w:sz w:val="22"/>
        </w:rPr>
        <w:instrText xml:space="preserve"> MACROBUTTON NoMacro </w:instrText>
      </w:r>
      <w:r w:rsidRPr="007B4B29">
        <w:rPr>
          <w:sz w:val="22"/>
          <w:vertAlign w:val="superscript"/>
        </w:rPr>
        <w:instrText>a</w:instrText>
      </w:r>
      <w:r w:rsidRPr="007B4B29">
        <w:rPr>
          <w:sz w:val="22"/>
        </w:rPr>
        <w:instrText>First affiliation, Address, City and Postcode, Country</w:instrText>
      </w:r>
      <w:r w:rsidRPr="007B4B29">
        <w:rPr>
          <w:sz w:val="22"/>
        </w:rPr>
        <w:fldChar w:fldCharType="end"/>
      </w:r>
    </w:p>
    <w:p w:rsidR="00FE041C" w:rsidRPr="007B4B29" w:rsidRDefault="00FE041C" w:rsidP="00FE041C">
      <w:pPr>
        <w:pStyle w:val="Els-Affiliation"/>
        <w:ind w:left="480"/>
        <w:rPr>
          <w:sz w:val="22"/>
        </w:rPr>
      </w:pPr>
      <w:r w:rsidRPr="007B4B29">
        <w:rPr>
          <w:sz w:val="22"/>
        </w:rPr>
        <w:fldChar w:fldCharType="begin"/>
      </w:r>
      <w:r w:rsidRPr="007B4B29">
        <w:rPr>
          <w:sz w:val="22"/>
        </w:rPr>
        <w:instrText xml:space="preserve"> MACROBUTTON NoMacro </w:instrText>
      </w:r>
      <w:r w:rsidRPr="007B4B29">
        <w:rPr>
          <w:sz w:val="22"/>
          <w:vertAlign w:val="superscript"/>
        </w:rPr>
        <w:instrText>b</w:instrText>
      </w:r>
      <w:r w:rsidRPr="007B4B29">
        <w:rPr>
          <w:sz w:val="22"/>
        </w:rPr>
        <w:instrText>Second  affiliation, Address, City and Postcode, Country</w:instrText>
      </w:r>
      <w:r w:rsidRPr="007B4B29">
        <w:rPr>
          <w:sz w:val="22"/>
        </w:rPr>
        <w:fldChar w:fldCharType="end"/>
      </w:r>
    </w:p>
    <w:p w:rsidR="007B4B29" w:rsidRDefault="007B4B29" w:rsidP="00FE041C">
      <w:pPr>
        <w:pStyle w:val="Els-Affiliation"/>
        <w:ind w:left="480"/>
      </w:pPr>
    </w:p>
    <w:p w:rsidR="007B4B29" w:rsidRDefault="007B4B29" w:rsidP="007B4B29">
      <w:pPr>
        <w:pStyle w:val="Els-body-text"/>
        <w:ind w:left="480"/>
        <w:rPr>
          <w:b/>
          <w:bCs/>
        </w:rPr>
      </w:pPr>
    </w:p>
    <w:p w:rsidR="007B4B29" w:rsidRPr="007B4B29" w:rsidRDefault="007B4B29" w:rsidP="007B4B29">
      <w:pPr>
        <w:pStyle w:val="Els-body-text"/>
        <w:ind w:left="480"/>
        <w:rPr>
          <w:rFonts w:ascii="Arial" w:hAnsi="Arial" w:cs="Arial"/>
        </w:rPr>
      </w:pPr>
      <w:r w:rsidRPr="007B344D">
        <w:rPr>
          <w:rFonts w:ascii="Arial" w:hAnsi="Arial" w:cs="Arial"/>
          <w:b/>
          <w:bCs/>
          <w:sz w:val="22"/>
        </w:rPr>
        <w:t>Keywords</w:t>
      </w:r>
      <w:r w:rsidRPr="007B344D">
        <w:rPr>
          <w:rFonts w:ascii="Arial" w:hAnsi="Arial" w:cs="Arial"/>
          <w:sz w:val="22"/>
        </w:rPr>
        <w:t>: add three to five keywords here</w:t>
      </w:r>
      <w:r w:rsidRPr="007B4B29">
        <w:rPr>
          <w:rFonts w:ascii="Arial" w:hAnsi="Arial" w:cs="Arial"/>
        </w:rPr>
        <w:t>.</w:t>
      </w:r>
    </w:p>
    <w:p w:rsidR="007B4B29" w:rsidRPr="007B4B29" w:rsidRDefault="007B4B29" w:rsidP="007B4B29">
      <w:pPr>
        <w:pStyle w:val="Els-body-text"/>
        <w:ind w:left="480"/>
      </w:pPr>
    </w:p>
    <w:p w:rsidR="00FE041C" w:rsidRPr="007B4B29" w:rsidRDefault="00FE041C" w:rsidP="00FE041C">
      <w:pPr>
        <w:pStyle w:val="Els-Abstract"/>
        <w:ind w:left="480"/>
        <w:rPr>
          <w:rFonts w:ascii="Arial" w:hAnsi="Arial" w:cs="Arial"/>
          <w:sz w:val="24"/>
        </w:rPr>
      </w:pPr>
      <w:r w:rsidRPr="007B4B29">
        <w:rPr>
          <w:rFonts w:ascii="Arial" w:hAnsi="Arial" w:cs="Arial"/>
          <w:sz w:val="24"/>
        </w:rPr>
        <w:t>Abstract</w:t>
      </w:r>
    </w:p>
    <w:p w:rsidR="007B4B29" w:rsidRPr="007B4B29" w:rsidRDefault="007B4B29" w:rsidP="007B4B29">
      <w:pPr>
        <w:pStyle w:val="CETBodytext"/>
        <w:ind w:left="480" w:right="286"/>
        <w:rPr>
          <w:sz w:val="20"/>
        </w:rPr>
      </w:pPr>
      <w:r w:rsidRPr="007B4B29">
        <w:rPr>
          <w:sz w:val="20"/>
        </w:rPr>
        <w:t xml:space="preserve">Please write your abstract here. </w:t>
      </w:r>
      <w:r w:rsidRPr="007B4B29">
        <w:rPr>
          <w:sz w:val="20"/>
        </w:rPr>
        <w:t xml:space="preserve">The abstract should be minimum half page </w:t>
      </w:r>
      <w:r>
        <w:rPr>
          <w:sz w:val="20"/>
        </w:rPr>
        <w:t>and</w:t>
      </w:r>
      <w:r w:rsidRPr="007B4B29">
        <w:rPr>
          <w:sz w:val="20"/>
        </w:rPr>
        <w:t xml:space="preserve"> maximum two pages long. It must not exceed two pages, including the references. The content may contain text paragraphs and up to one compact, but legible figure referenced in the text (Figure 1). The abstract should cover approximately the following points: general background, brief state of the art analysis, paper goal, methods, main (expected) results.</w:t>
      </w:r>
    </w:p>
    <w:p w:rsidR="007B4B29" w:rsidRPr="007B4B29" w:rsidRDefault="007B4B29" w:rsidP="007B4B29">
      <w:pPr>
        <w:pStyle w:val="CETBodytext"/>
        <w:ind w:left="480" w:right="286"/>
        <w:rPr>
          <w:sz w:val="20"/>
        </w:rPr>
      </w:pPr>
    </w:p>
    <w:p w:rsidR="007B4B29" w:rsidRPr="007B4B29" w:rsidRDefault="007B4B29" w:rsidP="007B4B29">
      <w:pPr>
        <w:pStyle w:val="CETBodytext"/>
        <w:ind w:left="480" w:right="286"/>
        <w:jc w:val="center"/>
        <w:rPr>
          <w:sz w:val="20"/>
        </w:rPr>
      </w:pPr>
      <w:r w:rsidRPr="007B4B29">
        <w:rPr>
          <w:noProof/>
          <w:sz w:val="20"/>
        </w:rPr>
        <w:drawing>
          <wp:inline distT="0" distB="0" distL="0" distR="0" wp14:anchorId="5A11AE7E" wp14:editId="735FFE59">
            <wp:extent cx="2080260" cy="202692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80260" cy="2026920"/>
                    </a:xfrm>
                    <a:prstGeom prst="rect">
                      <a:avLst/>
                    </a:prstGeom>
                    <a:noFill/>
                    <a:ln>
                      <a:noFill/>
                    </a:ln>
                  </pic:spPr>
                </pic:pic>
              </a:graphicData>
            </a:graphic>
          </wp:inline>
        </w:drawing>
      </w:r>
    </w:p>
    <w:p w:rsidR="007B4B29" w:rsidRPr="007B4B29" w:rsidRDefault="007B4B29" w:rsidP="007B4B29">
      <w:pPr>
        <w:spacing w:before="240" w:line="240" w:lineRule="auto"/>
        <w:ind w:left="480" w:right="286"/>
        <w:jc w:val="center"/>
        <w:rPr>
          <w:rFonts w:ascii="Arial" w:eastAsia="Times New Roman" w:hAnsi="Arial" w:cs="Arial"/>
          <w:bCs/>
          <w:i/>
          <w:sz w:val="20"/>
          <w:szCs w:val="18"/>
          <w:lang w:val="en-GB" w:eastAsia="en-GB"/>
        </w:rPr>
      </w:pPr>
      <w:r w:rsidRPr="007B4B29">
        <w:rPr>
          <w:rFonts w:ascii="Arial" w:eastAsia="Times New Roman" w:hAnsi="Arial" w:cs="Arial"/>
          <w:bCs/>
          <w:i/>
          <w:sz w:val="20"/>
          <w:szCs w:val="18"/>
          <w:lang w:val="en-GB"/>
        </w:rPr>
        <w:t>Figure 1: General algorithm for data processing</w:t>
      </w:r>
    </w:p>
    <w:p w:rsidR="007B4B29" w:rsidRPr="007B4B29" w:rsidRDefault="007B4B29" w:rsidP="007B4B29">
      <w:pPr>
        <w:pStyle w:val="CETBodytext"/>
        <w:ind w:left="480" w:right="286"/>
        <w:rPr>
          <w:sz w:val="20"/>
        </w:rPr>
      </w:pPr>
    </w:p>
    <w:p w:rsidR="007B4B29" w:rsidRPr="007B4B29" w:rsidRDefault="007B4B29" w:rsidP="007B4B29">
      <w:pPr>
        <w:pStyle w:val="CETBodytext"/>
        <w:ind w:left="480" w:right="286"/>
        <w:rPr>
          <w:sz w:val="20"/>
        </w:rPr>
      </w:pPr>
      <w:r w:rsidRPr="007B4B29">
        <w:rPr>
          <w:sz w:val="20"/>
        </w:rPr>
        <w:t>At the end of the abstract there should be relevant references, which must be cited in the abstract text. Using a list of lumped references is not very helpful for a reader. If you need to use more references at least a short assessment/justification should be provided – individually.</w:t>
      </w:r>
    </w:p>
    <w:p w:rsidR="007B4B29" w:rsidRPr="007B4B29" w:rsidRDefault="007B4B29" w:rsidP="007B4B29">
      <w:pPr>
        <w:pStyle w:val="CETBodytext"/>
        <w:ind w:left="480" w:right="286"/>
        <w:rPr>
          <w:sz w:val="20"/>
        </w:rPr>
      </w:pPr>
    </w:p>
    <w:p w:rsidR="007B4B29" w:rsidRPr="007B4B29" w:rsidRDefault="007B4B29" w:rsidP="007B4B29">
      <w:pPr>
        <w:pStyle w:val="CETBodytext"/>
        <w:ind w:left="480" w:right="286"/>
        <w:rPr>
          <w:sz w:val="20"/>
        </w:rPr>
      </w:pPr>
      <w:r w:rsidRPr="007B4B29">
        <w:rPr>
          <w:sz w:val="20"/>
        </w:rPr>
        <w:t>References are prepared according to the Harvard style (name/year system). Citation in the text to a literature source, is given by the surname of the author(s) followed by the year of publication, e.g. "Smith (1984) has reported ..., which was recently confirmed (Jackson and Sharp, 1986)." For references with more than two authors, text citations should be shortened to the first author followed by "et al.” However, in the list of References the names and initials of all authors should be mentioned. Just “et al.” is neither ethical nor politically correct. Using multiple references in a sequence is not very helpful for a reader. If you need to use more references at least a short assessment/justification should be provided.</w:t>
      </w:r>
    </w:p>
    <w:p w:rsidR="007B4B29" w:rsidRPr="007B4B29" w:rsidRDefault="007B4B29" w:rsidP="007B4B29">
      <w:pPr>
        <w:pStyle w:val="CETBodytext"/>
        <w:ind w:left="480" w:right="286"/>
        <w:rPr>
          <w:sz w:val="20"/>
        </w:rPr>
      </w:pPr>
    </w:p>
    <w:p w:rsidR="007B4B29" w:rsidRPr="007B4B29" w:rsidRDefault="007B4B29" w:rsidP="007B4B29">
      <w:pPr>
        <w:pStyle w:val="CETBodytext"/>
        <w:ind w:left="480" w:right="286"/>
        <w:rPr>
          <w:sz w:val="20"/>
        </w:rPr>
      </w:pPr>
      <w:r w:rsidRPr="007B4B29">
        <w:rPr>
          <w:sz w:val="20"/>
        </w:rPr>
        <w:t>Two or more references by the same author published in the same year are differentiated by the letters a, b, c, etc. immediately after the year. The references should be listed in alphabetical order in the list of References. Do not number the References paragraph.</w:t>
      </w:r>
    </w:p>
    <w:p w:rsidR="007B4B29" w:rsidRPr="007B4B29" w:rsidRDefault="007B4B29" w:rsidP="007B4B29">
      <w:pPr>
        <w:pStyle w:val="CETBodytext"/>
        <w:ind w:left="480" w:right="286"/>
        <w:rPr>
          <w:sz w:val="20"/>
        </w:rPr>
      </w:pPr>
    </w:p>
    <w:p w:rsidR="007B4B29" w:rsidRPr="007B4B29" w:rsidRDefault="007B4B29" w:rsidP="007B4B29">
      <w:pPr>
        <w:pStyle w:val="CETBodytext"/>
        <w:ind w:left="480" w:right="286"/>
        <w:rPr>
          <w:sz w:val="20"/>
        </w:rPr>
      </w:pPr>
      <w:r w:rsidRPr="007B4B29">
        <w:rPr>
          <w:sz w:val="20"/>
        </w:rPr>
        <w:lastRenderedPageBreak/>
        <w:t>The articles in press should be used only if they have been accepted and have already allocated their DOI. When referencing conference proceedings, page numbers should be provided, when proceedings are not available the lecture identification – e.g. lecture number. When you are referencing websites an author or authoring institution should be provided. The date of the last access should be provided as well. The hyperlinks (blue colour and underlining) should be removed from email addresses and web references. You do not need to repeat http:// as modern browsers do not require it. However the date of the last access should be always provided. For books, thesis, report etc. - would you provide both the place and country where the book was published?</w:t>
      </w:r>
    </w:p>
    <w:p w:rsidR="007B4B29" w:rsidRPr="007B4B29" w:rsidRDefault="007B4B29" w:rsidP="007B4B29">
      <w:pPr>
        <w:pStyle w:val="CETBodytext"/>
        <w:ind w:left="480" w:right="286"/>
        <w:rPr>
          <w:sz w:val="20"/>
        </w:rPr>
      </w:pPr>
    </w:p>
    <w:p w:rsidR="007B4B29" w:rsidRPr="007B4B29" w:rsidRDefault="007B4B29" w:rsidP="007B4B29">
      <w:pPr>
        <w:pStyle w:val="CETReference"/>
        <w:ind w:left="480" w:right="286"/>
        <w:rPr>
          <w:sz w:val="24"/>
          <w:lang w:val="en-GB"/>
        </w:rPr>
      </w:pPr>
      <w:r w:rsidRPr="007B4B29">
        <w:rPr>
          <w:sz w:val="24"/>
          <w:lang w:val="en-GB"/>
        </w:rPr>
        <w:t>Acknowledgement</w:t>
      </w:r>
    </w:p>
    <w:p w:rsidR="007B4B29" w:rsidRPr="007B4B29" w:rsidRDefault="007B4B29" w:rsidP="007B4B29">
      <w:pPr>
        <w:pStyle w:val="CETBodytext"/>
        <w:ind w:left="480" w:right="286"/>
        <w:rPr>
          <w:sz w:val="20"/>
        </w:rPr>
      </w:pPr>
      <w:r w:rsidRPr="007B4B29">
        <w:rPr>
          <w:sz w:val="20"/>
        </w:rPr>
        <w:t>The main text may be followed by a section with acknowledgements.</w:t>
      </w:r>
    </w:p>
    <w:p w:rsidR="00FE041C" w:rsidRPr="007B4B29" w:rsidRDefault="00FE041C" w:rsidP="00FE041C">
      <w:pPr>
        <w:pStyle w:val="Els-body-text"/>
        <w:ind w:left="480"/>
        <w:rPr>
          <w:lang w:val="en-GB"/>
        </w:rPr>
      </w:pPr>
    </w:p>
    <w:p w:rsidR="00FE041C" w:rsidRPr="007B344D" w:rsidRDefault="00FE041C" w:rsidP="00FE041C">
      <w:pPr>
        <w:pStyle w:val="Els-reference-head"/>
        <w:ind w:left="480"/>
        <w:rPr>
          <w:rFonts w:ascii="Arial" w:hAnsi="Arial" w:cs="Arial"/>
        </w:rPr>
      </w:pPr>
      <w:r w:rsidRPr="007B344D">
        <w:rPr>
          <w:rFonts w:ascii="Arial" w:hAnsi="Arial" w:cs="Arial"/>
          <w:sz w:val="24"/>
        </w:rPr>
        <w:t>References</w:t>
      </w:r>
    </w:p>
    <w:p w:rsidR="00FE041C" w:rsidRPr="007B344D" w:rsidRDefault="00FE041C" w:rsidP="00FE041C">
      <w:pPr>
        <w:pStyle w:val="Els-referenceno-number"/>
        <w:ind w:left="480"/>
        <w:rPr>
          <w:rFonts w:ascii="Arial" w:hAnsi="Arial" w:cs="Arial"/>
          <w:lang w:val="en-US"/>
        </w:rPr>
      </w:pPr>
      <w:r w:rsidRPr="007B344D">
        <w:rPr>
          <w:rFonts w:ascii="Arial" w:hAnsi="Arial" w:cs="Arial"/>
          <w:lang w:val="en-US"/>
        </w:rPr>
        <w:t>Allen</w:t>
      </w:r>
      <w:r w:rsidRPr="007B344D">
        <w:rPr>
          <w:rFonts w:ascii="Arial" w:hAnsi="Arial" w:cs="Arial"/>
          <w:lang w:val="en-US"/>
        </w:rPr>
        <w:t xml:space="preserve"> W., Smith A. and Roosevelt E.</w:t>
      </w:r>
      <w:r w:rsidRPr="007B344D">
        <w:rPr>
          <w:rFonts w:ascii="Arial" w:hAnsi="Arial" w:cs="Arial"/>
          <w:lang w:val="en-US"/>
        </w:rPr>
        <w:t>, Year</w:t>
      </w:r>
      <w:r w:rsidRPr="007B344D">
        <w:rPr>
          <w:rFonts w:ascii="Arial" w:hAnsi="Arial" w:cs="Arial"/>
          <w:lang w:val="en-US"/>
        </w:rPr>
        <w:t>.</w:t>
      </w:r>
      <w:r w:rsidRPr="007B344D">
        <w:rPr>
          <w:rFonts w:ascii="Arial" w:hAnsi="Arial" w:cs="Arial"/>
          <w:lang w:val="en-US"/>
        </w:rPr>
        <w:t xml:space="preserve"> Article or Chapter Title, Journal or Book Title, Volume, Issue, Pages</w:t>
      </w:r>
      <w:r w:rsidRPr="007B344D">
        <w:rPr>
          <w:rFonts w:ascii="Arial" w:hAnsi="Arial" w:cs="Arial"/>
          <w:lang w:val="en-US"/>
        </w:rPr>
        <w:t>.</w:t>
      </w:r>
    </w:p>
    <w:p w:rsidR="00FE041C" w:rsidRPr="007B344D" w:rsidRDefault="007B344D" w:rsidP="00FE041C">
      <w:pPr>
        <w:pStyle w:val="Els-referenceno-number"/>
        <w:ind w:left="480"/>
        <w:rPr>
          <w:rFonts w:ascii="Arial" w:hAnsi="Arial" w:cs="Arial"/>
          <w:lang w:val="en-US"/>
        </w:rPr>
      </w:pPr>
      <w:r>
        <w:rPr>
          <w:rFonts w:ascii="Arial" w:hAnsi="Arial" w:cs="Arial"/>
          <w:lang w:val="en-US"/>
        </w:rPr>
        <w:t>Garcia Lorca</w:t>
      </w:r>
      <w:r w:rsidRPr="007B344D">
        <w:rPr>
          <w:rFonts w:ascii="Arial" w:hAnsi="Arial" w:cs="Arial"/>
          <w:lang w:val="en-US"/>
        </w:rPr>
        <w:t xml:space="preserve"> </w:t>
      </w:r>
      <w:r>
        <w:rPr>
          <w:rFonts w:ascii="Arial" w:hAnsi="Arial" w:cs="Arial"/>
          <w:lang w:val="en-US"/>
        </w:rPr>
        <w:t>F</w:t>
      </w:r>
      <w:r w:rsidRPr="007B344D">
        <w:rPr>
          <w:rFonts w:ascii="Arial" w:hAnsi="Arial" w:cs="Arial"/>
          <w:lang w:val="en-US"/>
        </w:rPr>
        <w:t>.</w:t>
      </w:r>
      <w:r w:rsidR="00FE041C" w:rsidRPr="007B344D">
        <w:rPr>
          <w:rFonts w:ascii="Arial" w:hAnsi="Arial" w:cs="Arial"/>
          <w:lang w:val="en-US"/>
        </w:rPr>
        <w:t>, Year.</w:t>
      </w:r>
      <w:r w:rsidR="00FE041C" w:rsidRPr="007B344D">
        <w:rPr>
          <w:rFonts w:ascii="Arial" w:hAnsi="Arial" w:cs="Arial"/>
          <w:lang w:val="en-US"/>
        </w:rPr>
        <w:t xml:space="preserve"> Article or Chapter Title, etc.</w:t>
      </w:r>
    </w:p>
    <w:p w:rsidR="00FE041C" w:rsidRPr="007B344D" w:rsidRDefault="00FE041C" w:rsidP="00FE041C">
      <w:pPr>
        <w:pStyle w:val="Els-referenceno-number"/>
        <w:ind w:left="480"/>
        <w:rPr>
          <w:rFonts w:ascii="Arial" w:hAnsi="Arial" w:cs="Arial"/>
          <w:lang w:val="en-US"/>
        </w:rPr>
      </w:pPr>
      <w:r w:rsidRPr="007B344D">
        <w:rPr>
          <w:rFonts w:ascii="Arial" w:hAnsi="Arial" w:cs="Arial"/>
          <w:lang w:val="en-US"/>
        </w:rPr>
        <w:t>Woolf</w:t>
      </w:r>
      <w:r w:rsidR="007B344D" w:rsidRPr="007B344D">
        <w:rPr>
          <w:rFonts w:ascii="Arial" w:hAnsi="Arial" w:cs="Arial"/>
          <w:lang w:val="en-US"/>
        </w:rPr>
        <w:t xml:space="preserve"> </w:t>
      </w:r>
      <w:r w:rsidR="007B344D" w:rsidRPr="007B344D">
        <w:rPr>
          <w:rFonts w:ascii="Arial" w:hAnsi="Arial" w:cs="Arial"/>
          <w:lang w:val="en-US"/>
        </w:rPr>
        <w:t>V.</w:t>
      </w:r>
      <w:r w:rsidRPr="007B344D">
        <w:rPr>
          <w:rFonts w:ascii="Arial" w:hAnsi="Arial" w:cs="Arial"/>
          <w:lang w:val="en-US"/>
        </w:rPr>
        <w:t>, Year.</w:t>
      </w:r>
      <w:r w:rsidRPr="007B344D">
        <w:rPr>
          <w:rFonts w:ascii="Arial" w:hAnsi="Arial" w:cs="Arial"/>
          <w:lang w:val="en-US"/>
        </w:rPr>
        <w:t xml:space="preserve"> etc.</w:t>
      </w:r>
      <w:bookmarkStart w:id="0" w:name="_GoBack"/>
      <w:bookmarkEnd w:id="0"/>
    </w:p>
    <w:p w:rsidR="00FE041C" w:rsidRPr="00FE041C" w:rsidRDefault="00FE041C" w:rsidP="00FE041C">
      <w:pPr>
        <w:ind w:left="480"/>
        <w:rPr>
          <w:lang w:val="en-GB"/>
        </w:rPr>
      </w:pPr>
    </w:p>
    <w:sectPr w:rsidR="00FE041C" w:rsidRPr="00FE041C">
      <w:headerReference w:type="default" r:id="rId9"/>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0E11" w:rsidRDefault="00D60E11" w:rsidP="007B4B29">
      <w:pPr>
        <w:spacing w:after="0" w:line="240" w:lineRule="auto"/>
      </w:pPr>
      <w:r>
        <w:separator/>
      </w:r>
    </w:p>
  </w:endnote>
  <w:endnote w:type="continuationSeparator" w:id="0">
    <w:p w:rsidR="00D60E11" w:rsidRDefault="00D60E11" w:rsidP="007B4B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0E11" w:rsidRDefault="00D60E11" w:rsidP="007B4B29">
      <w:pPr>
        <w:spacing w:after="0" w:line="240" w:lineRule="auto"/>
      </w:pPr>
      <w:r>
        <w:separator/>
      </w:r>
    </w:p>
  </w:footnote>
  <w:footnote w:type="continuationSeparator" w:id="0">
    <w:p w:rsidR="00D60E11" w:rsidRDefault="00D60E11" w:rsidP="007B4B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B29" w:rsidRDefault="007B4B29">
    <w:pPr>
      <w:pStyle w:val="En-tte"/>
    </w:pPr>
    <w:r>
      <w:rPr>
        <w:sz w:val="18"/>
        <w:szCs w:val="18"/>
      </w:rPr>
      <w:t>Computer Aided Process Engineering FORUM 2019</w:t>
    </w:r>
    <w:r w:rsidRPr="004359CF">
      <w:rPr>
        <w:sz w:val="18"/>
        <w:szCs w:val="18"/>
      </w:rPr>
      <w:t xml:space="preserve"> –</w:t>
    </w:r>
    <w:r>
      <w:rPr>
        <w:sz w:val="18"/>
        <w:szCs w:val="18"/>
      </w:rPr>
      <w:t xml:space="preserve"> CAPE 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38217E"/>
    <w:multiLevelType w:val="multilevel"/>
    <w:tmpl w:val="B3242232"/>
    <w:lvl w:ilvl="0">
      <w:start w:val="1"/>
      <w:numFmt w:val="decimal"/>
      <w:pStyle w:val="Els-Chapterno"/>
      <w:suff w:val="space"/>
      <w:lvlText w:val="Chapter %1"/>
      <w:lvlJc w:val="left"/>
      <w:pPr>
        <w:ind w:left="0" w:firstLine="0"/>
      </w:pPr>
      <w:rPr>
        <w:rFonts w:hint="default"/>
      </w:rPr>
    </w:lvl>
    <w:lvl w:ilvl="1">
      <w:start w:val="1"/>
      <w:numFmt w:val="decimal"/>
      <w:pStyle w:val="Els-1storder-head"/>
      <w:suff w:val="space"/>
      <w:lvlText w:val="%2."/>
      <w:lvlJc w:val="left"/>
      <w:pPr>
        <w:ind w:left="0" w:firstLine="0"/>
      </w:pPr>
      <w:rPr>
        <w:rFonts w:hint="default"/>
      </w:rPr>
    </w:lvl>
    <w:lvl w:ilvl="2">
      <w:start w:val="1"/>
      <w:numFmt w:val="decimal"/>
      <w:pStyle w:val="Els-2ndorder-head"/>
      <w:suff w:val="space"/>
      <w:lvlText w:val="%2.%3."/>
      <w:lvlJc w:val="left"/>
      <w:pPr>
        <w:ind w:left="0" w:firstLine="0"/>
      </w:pPr>
      <w:rPr>
        <w:rFonts w:hint="default"/>
      </w:rPr>
    </w:lvl>
    <w:lvl w:ilvl="3">
      <w:start w:val="1"/>
      <w:numFmt w:val="decimal"/>
      <w:pStyle w:val="Els-3rdorder-head"/>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
    <w:nsid w:val="4664296A"/>
    <w:multiLevelType w:val="hybridMultilevel"/>
    <w:tmpl w:val="537E943A"/>
    <w:lvl w:ilvl="0" w:tplc="5022B7DE">
      <w:start w:val="1"/>
      <w:numFmt w:val="upp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41C"/>
    <w:rsid w:val="003A2531"/>
    <w:rsid w:val="007B344D"/>
    <w:rsid w:val="007B4B29"/>
    <w:rsid w:val="00D60E11"/>
    <w:rsid w:val="00FE04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link w:val="En-tteCar"/>
    <w:rsid w:val="00FE041C"/>
    <w:pPr>
      <w:tabs>
        <w:tab w:val="center" w:pos="3600"/>
        <w:tab w:val="right" w:pos="7200"/>
      </w:tabs>
      <w:spacing w:after="0" w:line="200" w:lineRule="atLeast"/>
    </w:pPr>
    <w:rPr>
      <w:rFonts w:ascii="Times New Roman" w:eastAsia="Times New Roman" w:hAnsi="Times New Roman" w:cs="Times New Roman"/>
      <w:noProof/>
      <w:sz w:val="20"/>
      <w:szCs w:val="20"/>
      <w:lang w:val="en-GB"/>
    </w:rPr>
  </w:style>
  <w:style w:type="character" w:customStyle="1" w:styleId="En-tteCar">
    <w:name w:val="En-tête Car"/>
    <w:basedOn w:val="Policepardfaut"/>
    <w:link w:val="En-tte"/>
    <w:rsid w:val="00FE041C"/>
    <w:rPr>
      <w:rFonts w:ascii="Times New Roman" w:eastAsia="Times New Roman" w:hAnsi="Times New Roman" w:cs="Times New Roman"/>
      <w:noProof/>
      <w:sz w:val="20"/>
      <w:szCs w:val="20"/>
      <w:lang w:val="en-GB"/>
    </w:rPr>
  </w:style>
  <w:style w:type="paragraph" w:customStyle="1" w:styleId="Els-1storder-head">
    <w:name w:val="Els-1storder-head"/>
    <w:basedOn w:val="Els-body-text"/>
    <w:next w:val="Els-body-text"/>
    <w:rsid w:val="00FE041C"/>
    <w:pPr>
      <w:keepNext/>
      <w:numPr>
        <w:ilvl w:val="1"/>
        <w:numId w:val="1"/>
      </w:numPr>
      <w:suppressAutoHyphens/>
      <w:spacing w:before="240" w:after="60" w:line="240" w:lineRule="exact"/>
    </w:pPr>
    <w:rPr>
      <w:b/>
      <w:sz w:val="22"/>
    </w:rPr>
  </w:style>
  <w:style w:type="paragraph" w:customStyle="1" w:styleId="Els-body-text">
    <w:name w:val="Els-body-text"/>
    <w:rsid w:val="00FE041C"/>
    <w:pPr>
      <w:spacing w:after="0" w:line="240" w:lineRule="auto"/>
      <w:jc w:val="both"/>
    </w:pPr>
    <w:rPr>
      <w:rFonts w:ascii="Times New Roman" w:eastAsia="Times New Roman" w:hAnsi="Times New Roman" w:cs="Times New Roman"/>
      <w:sz w:val="20"/>
      <w:szCs w:val="20"/>
    </w:rPr>
  </w:style>
  <w:style w:type="paragraph" w:customStyle="1" w:styleId="Els-2ndorder-head">
    <w:name w:val="Els-2ndorder-head"/>
    <w:basedOn w:val="Els-body-text"/>
    <w:next w:val="Els-body-text"/>
    <w:rsid w:val="00FE041C"/>
    <w:pPr>
      <w:keepNext/>
      <w:numPr>
        <w:ilvl w:val="2"/>
        <w:numId w:val="1"/>
      </w:numPr>
      <w:suppressAutoHyphens/>
      <w:spacing w:before="80"/>
    </w:pPr>
    <w:rPr>
      <w:i/>
    </w:rPr>
  </w:style>
  <w:style w:type="paragraph" w:customStyle="1" w:styleId="Els-3rdorder-head">
    <w:name w:val="Els-3rdorder-head"/>
    <w:basedOn w:val="Els-body-text"/>
    <w:next w:val="Els-body-text"/>
    <w:rsid w:val="00FE041C"/>
    <w:pPr>
      <w:keepNext/>
      <w:numPr>
        <w:ilvl w:val="3"/>
        <w:numId w:val="1"/>
      </w:numPr>
      <w:suppressAutoHyphens/>
      <w:spacing w:before="60"/>
    </w:pPr>
    <w:rPr>
      <w:i/>
    </w:rPr>
  </w:style>
  <w:style w:type="paragraph" w:customStyle="1" w:styleId="Els-Affiliation">
    <w:name w:val="Els-Affiliation"/>
    <w:rsid w:val="00FE041C"/>
    <w:pPr>
      <w:suppressAutoHyphens/>
      <w:spacing w:after="0" w:line="240" w:lineRule="exact"/>
    </w:pPr>
    <w:rPr>
      <w:rFonts w:ascii="Times New Roman" w:eastAsia="Times New Roman" w:hAnsi="Times New Roman" w:cs="Times New Roman"/>
      <w:i/>
      <w:noProof/>
      <w:sz w:val="20"/>
      <w:szCs w:val="20"/>
      <w:lang w:val="en-GB"/>
    </w:rPr>
  </w:style>
  <w:style w:type="paragraph" w:customStyle="1" w:styleId="Els-Author">
    <w:name w:val="Els-Author"/>
    <w:next w:val="Els-Affiliation"/>
    <w:rsid w:val="00FE041C"/>
    <w:pPr>
      <w:keepNext/>
      <w:suppressAutoHyphens/>
      <w:spacing w:after="60" w:line="310" w:lineRule="exact"/>
    </w:pPr>
    <w:rPr>
      <w:rFonts w:ascii="Times New Roman" w:eastAsia="Times New Roman" w:hAnsi="Times New Roman" w:cs="Times New Roman"/>
      <w:noProof/>
      <w:szCs w:val="20"/>
      <w:lang w:val="en-GB"/>
    </w:rPr>
  </w:style>
  <w:style w:type="paragraph" w:customStyle="1" w:styleId="Els-reference-head">
    <w:name w:val="Els-reference-head"/>
    <w:basedOn w:val="Els-body-text"/>
    <w:next w:val="Els-referenceno-number"/>
    <w:rsid w:val="00FE041C"/>
    <w:pPr>
      <w:keepNext/>
      <w:spacing w:before="240" w:after="60"/>
    </w:pPr>
    <w:rPr>
      <w:b/>
      <w:sz w:val="22"/>
      <w:szCs w:val="22"/>
    </w:rPr>
  </w:style>
  <w:style w:type="paragraph" w:customStyle="1" w:styleId="Els-Chapterno">
    <w:name w:val="Els-Chapter no"/>
    <w:rsid w:val="00FE041C"/>
    <w:pPr>
      <w:numPr>
        <w:numId w:val="1"/>
      </w:numPr>
      <w:spacing w:before="907" w:after="0" w:line="260" w:lineRule="exact"/>
    </w:pPr>
    <w:rPr>
      <w:rFonts w:ascii="Times New Roman" w:eastAsia="Times New Roman" w:hAnsi="Times New Roman" w:cs="Times New Roman"/>
      <w:sz w:val="24"/>
      <w:szCs w:val="24"/>
    </w:rPr>
  </w:style>
  <w:style w:type="paragraph" w:customStyle="1" w:styleId="Els-referenceno-number">
    <w:name w:val="Els-reference no-number"/>
    <w:basedOn w:val="Normal"/>
    <w:rsid w:val="00FE041C"/>
    <w:pPr>
      <w:spacing w:after="0" w:line="240" w:lineRule="auto"/>
      <w:ind w:left="240" w:hanging="240"/>
    </w:pPr>
    <w:rPr>
      <w:rFonts w:ascii="Times New Roman" w:eastAsia="Times New Roman" w:hAnsi="Times New Roman" w:cs="Times New Roman"/>
      <w:noProof/>
      <w:sz w:val="18"/>
      <w:szCs w:val="20"/>
      <w:lang w:val="en-GB"/>
    </w:rPr>
  </w:style>
  <w:style w:type="paragraph" w:customStyle="1" w:styleId="Els-Abstract">
    <w:name w:val="Els-Abstract"/>
    <w:basedOn w:val="Els-1storder-head"/>
    <w:next w:val="Els-body-text"/>
    <w:autoRedefine/>
    <w:rsid w:val="00FE041C"/>
    <w:pPr>
      <w:numPr>
        <w:ilvl w:val="0"/>
        <w:numId w:val="0"/>
      </w:numPr>
    </w:pPr>
  </w:style>
  <w:style w:type="paragraph" w:customStyle="1" w:styleId="CETBodytext">
    <w:name w:val="CET Body text"/>
    <w:link w:val="CETBodytextCarattere"/>
    <w:rsid w:val="007B4B29"/>
    <w:pPr>
      <w:tabs>
        <w:tab w:val="right" w:pos="7100"/>
      </w:tabs>
      <w:spacing w:after="0" w:line="264" w:lineRule="auto"/>
      <w:jc w:val="both"/>
    </w:pPr>
    <w:rPr>
      <w:rFonts w:ascii="Arial" w:eastAsia="Times New Roman" w:hAnsi="Arial" w:cs="Times New Roman"/>
      <w:sz w:val="18"/>
      <w:szCs w:val="20"/>
    </w:rPr>
  </w:style>
  <w:style w:type="character" w:customStyle="1" w:styleId="CETBodytextCarattere">
    <w:name w:val="CET Body text Carattere"/>
    <w:link w:val="CETBodytext"/>
    <w:rsid w:val="007B4B29"/>
    <w:rPr>
      <w:rFonts w:ascii="Arial" w:eastAsia="Times New Roman" w:hAnsi="Arial" w:cs="Times New Roman"/>
      <w:sz w:val="18"/>
      <w:szCs w:val="20"/>
    </w:rPr>
  </w:style>
  <w:style w:type="paragraph" w:customStyle="1" w:styleId="CETReference">
    <w:name w:val="CET_Reference"/>
    <w:basedOn w:val="Normal"/>
    <w:next w:val="Normal"/>
    <w:rsid w:val="007B4B29"/>
    <w:pPr>
      <w:keepNext/>
      <w:tabs>
        <w:tab w:val="right" w:pos="7100"/>
      </w:tabs>
      <w:suppressAutoHyphens/>
      <w:spacing w:before="240" w:after="120" w:line="264" w:lineRule="auto"/>
      <w:jc w:val="both"/>
    </w:pPr>
    <w:rPr>
      <w:rFonts w:ascii="Arial" w:eastAsia="Times New Roman" w:hAnsi="Arial" w:cs="Times New Roman"/>
      <w:b/>
      <w:sz w:val="18"/>
      <w:szCs w:val="20"/>
    </w:rPr>
  </w:style>
  <w:style w:type="paragraph" w:customStyle="1" w:styleId="CETReference-text">
    <w:name w:val="CET Reference-text"/>
    <w:basedOn w:val="Normal"/>
    <w:rsid w:val="007B4B29"/>
    <w:pPr>
      <w:spacing w:after="0" w:line="264" w:lineRule="auto"/>
      <w:ind w:left="284" w:hanging="284"/>
      <w:jc w:val="both"/>
    </w:pPr>
    <w:rPr>
      <w:rFonts w:ascii="Arial" w:eastAsia="Times New Roman" w:hAnsi="Arial" w:cs="Times New Roman"/>
      <w:sz w:val="18"/>
      <w:szCs w:val="20"/>
      <w:lang w:val="en-GB"/>
    </w:rPr>
  </w:style>
  <w:style w:type="paragraph" w:styleId="Textedebulles">
    <w:name w:val="Balloon Text"/>
    <w:basedOn w:val="Normal"/>
    <w:link w:val="TextedebullesCar"/>
    <w:uiPriority w:val="99"/>
    <w:semiHidden/>
    <w:unhideWhenUsed/>
    <w:rsid w:val="007B4B2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B4B29"/>
    <w:rPr>
      <w:rFonts w:ascii="Tahoma" w:hAnsi="Tahoma" w:cs="Tahoma"/>
      <w:sz w:val="16"/>
      <w:szCs w:val="16"/>
    </w:rPr>
  </w:style>
  <w:style w:type="paragraph" w:styleId="Pieddepage">
    <w:name w:val="footer"/>
    <w:basedOn w:val="Normal"/>
    <w:link w:val="PieddepageCar"/>
    <w:uiPriority w:val="99"/>
    <w:unhideWhenUsed/>
    <w:rsid w:val="007B4B29"/>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7B4B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link w:val="En-tteCar"/>
    <w:rsid w:val="00FE041C"/>
    <w:pPr>
      <w:tabs>
        <w:tab w:val="center" w:pos="3600"/>
        <w:tab w:val="right" w:pos="7200"/>
      </w:tabs>
      <w:spacing w:after="0" w:line="200" w:lineRule="atLeast"/>
    </w:pPr>
    <w:rPr>
      <w:rFonts w:ascii="Times New Roman" w:eastAsia="Times New Roman" w:hAnsi="Times New Roman" w:cs="Times New Roman"/>
      <w:noProof/>
      <w:sz w:val="20"/>
      <w:szCs w:val="20"/>
      <w:lang w:val="en-GB"/>
    </w:rPr>
  </w:style>
  <w:style w:type="character" w:customStyle="1" w:styleId="En-tteCar">
    <w:name w:val="En-tête Car"/>
    <w:basedOn w:val="Policepardfaut"/>
    <w:link w:val="En-tte"/>
    <w:rsid w:val="00FE041C"/>
    <w:rPr>
      <w:rFonts w:ascii="Times New Roman" w:eastAsia="Times New Roman" w:hAnsi="Times New Roman" w:cs="Times New Roman"/>
      <w:noProof/>
      <w:sz w:val="20"/>
      <w:szCs w:val="20"/>
      <w:lang w:val="en-GB"/>
    </w:rPr>
  </w:style>
  <w:style w:type="paragraph" w:customStyle="1" w:styleId="Els-1storder-head">
    <w:name w:val="Els-1storder-head"/>
    <w:basedOn w:val="Els-body-text"/>
    <w:next w:val="Els-body-text"/>
    <w:rsid w:val="00FE041C"/>
    <w:pPr>
      <w:keepNext/>
      <w:numPr>
        <w:ilvl w:val="1"/>
        <w:numId w:val="1"/>
      </w:numPr>
      <w:suppressAutoHyphens/>
      <w:spacing w:before="240" w:after="60" w:line="240" w:lineRule="exact"/>
    </w:pPr>
    <w:rPr>
      <w:b/>
      <w:sz w:val="22"/>
    </w:rPr>
  </w:style>
  <w:style w:type="paragraph" w:customStyle="1" w:styleId="Els-body-text">
    <w:name w:val="Els-body-text"/>
    <w:rsid w:val="00FE041C"/>
    <w:pPr>
      <w:spacing w:after="0" w:line="240" w:lineRule="auto"/>
      <w:jc w:val="both"/>
    </w:pPr>
    <w:rPr>
      <w:rFonts w:ascii="Times New Roman" w:eastAsia="Times New Roman" w:hAnsi="Times New Roman" w:cs="Times New Roman"/>
      <w:sz w:val="20"/>
      <w:szCs w:val="20"/>
    </w:rPr>
  </w:style>
  <w:style w:type="paragraph" w:customStyle="1" w:styleId="Els-2ndorder-head">
    <w:name w:val="Els-2ndorder-head"/>
    <w:basedOn w:val="Els-body-text"/>
    <w:next w:val="Els-body-text"/>
    <w:rsid w:val="00FE041C"/>
    <w:pPr>
      <w:keepNext/>
      <w:numPr>
        <w:ilvl w:val="2"/>
        <w:numId w:val="1"/>
      </w:numPr>
      <w:suppressAutoHyphens/>
      <w:spacing w:before="80"/>
    </w:pPr>
    <w:rPr>
      <w:i/>
    </w:rPr>
  </w:style>
  <w:style w:type="paragraph" w:customStyle="1" w:styleId="Els-3rdorder-head">
    <w:name w:val="Els-3rdorder-head"/>
    <w:basedOn w:val="Els-body-text"/>
    <w:next w:val="Els-body-text"/>
    <w:rsid w:val="00FE041C"/>
    <w:pPr>
      <w:keepNext/>
      <w:numPr>
        <w:ilvl w:val="3"/>
        <w:numId w:val="1"/>
      </w:numPr>
      <w:suppressAutoHyphens/>
      <w:spacing w:before="60"/>
    </w:pPr>
    <w:rPr>
      <w:i/>
    </w:rPr>
  </w:style>
  <w:style w:type="paragraph" w:customStyle="1" w:styleId="Els-Affiliation">
    <w:name w:val="Els-Affiliation"/>
    <w:rsid w:val="00FE041C"/>
    <w:pPr>
      <w:suppressAutoHyphens/>
      <w:spacing w:after="0" w:line="240" w:lineRule="exact"/>
    </w:pPr>
    <w:rPr>
      <w:rFonts w:ascii="Times New Roman" w:eastAsia="Times New Roman" w:hAnsi="Times New Roman" w:cs="Times New Roman"/>
      <w:i/>
      <w:noProof/>
      <w:sz w:val="20"/>
      <w:szCs w:val="20"/>
      <w:lang w:val="en-GB"/>
    </w:rPr>
  </w:style>
  <w:style w:type="paragraph" w:customStyle="1" w:styleId="Els-Author">
    <w:name w:val="Els-Author"/>
    <w:next w:val="Els-Affiliation"/>
    <w:rsid w:val="00FE041C"/>
    <w:pPr>
      <w:keepNext/>
      <w:suppressAutoHyphens/>
      <w:spacing w:after="60" w:line="310" w:lineRule="exact"/>
    </w:pPr>
    <w:rPr>
      <w:rFonts w:ascii="Times New Roman" w:eastAsia="Times New Roman" w:hAnsi="Times New Roman" w:cs="Times New Roman"/>
      <w:noProof/>
      <w:szCs w:val="20"/>
      <w:lang w:val="en-GB"/>
    </w:rPr>
  </w:style>
  <w:style w:type="paragraph" w:customStyle="1" w:styleId="Els-reference-head">
    <w:name w:val="Els-reference-head"/>
    <w:basedOn w:val="Els-body-text"/>
    <w:next w:val="Els-referenceno-number"/>
    <w:rsid w:val="00FE041C"/>
    <w:pPr>
      <w:keepNext/>
      <w:spacing w:before="240" w:after="60"/>
    </w:pPr>
    <w:rPr>
      <w:b/>
      <w:sz w:val="22"/>
      <w:szCs w:val="22"/>
    </w:rPr>
  </w:style>
  <w:style w:type="paragraph" w:customStyle="1" w:styleId="Els-Chapterno">
    <w:name w:val="Els-Chapter no"/>
    <w:rsid w:val="00FE041C"/>
    <w:pPr>
      <w:numPr>
        <w:numId w:val="1"/>
      </w:numPr>
      <w:spacing w:before="907" w:after="0" w:line="260" w:lineRule="exact"/>
    </w:pPr>
    <w:rPr>
      <w:rFonts w:ascii="Times New Roman" w:eastAsia="Times New Roman" w:hAnsi="Times New Roman" w:cs="Times New Roman"/>
      <w:sz w:val="24"/>
      <w:szCs w:val="24"/>
    </w:rPr>
  </w:style>
  <w:style w:type="paragraph" w:customStyle="1" w:styleId="Els-referenceno-number">
    <w:name w:val="Els-reference no-number"/>
    <w:basedOn w:val="Normal"/>
    <w:rsid w:val="00FE041C"/>
    <w:pPr>
      <w:spacing w:after="0" w:line="240" w:lineRule="auto"/>
      <w:ind w:left="240" w:hanging="240"/>
    </w:pPr>
    <w:rPr>
      <w:rFonts w:ascii="Times New Roman" w:eastAsia="Times New Roman" w:hAnsi="Times New Roman" w:cs="Times New Roman"/>
      <w:noProof/>
      <w:sz w:val="18"/>
      <w:szCs w:val="20"/>
      <w:lang w:val="en-GB"/>
    </w:rPr>
  </w:style>
  <w:style w:type="paragraph" w:customStyle="1" w:styleId="Els-Abstract">
    <w:name w:val="Els-Abstract"/>
    <w:basedOn w:val="Els-1storder-head"/>
    <w:next w:val="Els-body-text"/>
    <w:autoRedefine/>
    <w:rsid w:val="00FE041C"/>
    <w:pPr>
      <w:numPr>
        <w:ilvl w:val="0"/>
        <w:numId w:val="0"/>
      </w:numPr>
    </w:pPr>
  </w:style>
  <w:style w:type="paragraph" w:customStyle="1" w:styleId="CETBodytext">
    <w:name w:val="CET Body text"/>
    <w:link w:val="CETBodytextCarattere"/>
    <w:rsid w:val="007B4B29"/>
    <w:pPr>
      <w:tabs>
        <w:tab w:val="right" w:pos="7100"/>
      </w:tabs>
      <w:spacing w:after="0" w:line="264" w:lineRule="auto"/>
      <w:jc w:val="both"/>
    </w:pPr>
    <w:rPr>
      <w:rFonts w:ascii="Arial" w:eastAsia="Times New Roman" w:hAnsi="Arial" w:cs="Times New Roman"/>
      <w:sz w:val="18"/>
      <w:szCs w:val="20"/>
    </w:rPr>
  </w:style>
  <w:style w:type="character" w:customStyle="1" w:styleId="CETBodytextCarattere">
    <w:name w:val="CET Body text Carattere"/>
    <w:link w:val="CETBodytext"/>
    <w:rsid w:val="007B4B29"/>
    <w:rPr>
      <w:rFonts w:ascii="Arial" w:eastAsia="Times New Roman" w:hAnsi="Arial" w:cs="Times New Roman"/>
      <w:sz w:val="18"/>
      <w:szCs w:val="20"/>
    </w:rPr>
  </w:style>
  <w:style w:type="paragraph" w:customStyle="1" w:styleId="CETReference">
    <w:name w:val="CET_Reference"/>
    <w:basedOn w:val="Normal"/>
    <w:next w:val="Normal"/>
    <w:rsid w:val="007B4B29"/>
    <w:pPr>
      <w:keepNext/>
      <w:tabs>
        <w:tab w:val="right" w:pos="7100"/>
      </w:tabs>
      <w:suppressAutoHyphens/>
      <w:spacing w:before="240" w:after="120" w:line="264" w:lineRule="auto"/>
      <w:jc w:val="both"/>
    </w:pPr>
    <w:rPr>
      <w:rFonts w:ascii="Arial" w:eastAsia="Times New Roman" w:hAnsi="Arial" w:cs="Times New Roman"/>
      <w:b/>
      <w:sz w:val="18"/>
      <w:szCs w:val="20"/>
    </w:rPr>
  </w:style>
  <w:style w:type="paragraph" w:customStyle="1" w:styleId="CETReference-text">
    <w:name w:val="CET Reference-text"/>
    <w:basedOn w:val="Normal"/>
    <w:rsid w:val="007B4B29"/>
    <w:pPr>
      <w:spacing w:after="0" w:line="264" w:lineRule="auto"/>
      <w:ind w:left="284" w:hanging="284"/>
      <w:jc w:val="both"/>
    </w:pPr>
    <w:rPr>
      <w:rFonts w:ascii="Arial" w:eastAsia="Times New Roman" w:hAnsi="Arial" w:cs="Times New Roman"/>
      <w:sz w:val="18"/>
      <w:szCs w:val="20"/>
      <w:lang w:val="en-GB"/>
    </w:rPr>
  </w:style>
  <w:style w:type="paragraph" w:styleId="Textedebulles">
    <w:name w:val="Balloon Text"/>
    <w:basedOn w:val="Normal"/>
    <w:link w:val="TextedebullesCar"/>
    <w:uiPriority w:val="99"/>
    <w:semiHidden/>
    <w:unhideWhenUsed/>
    <w:rsid w:val="007B4B2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B4B29"/>
    <w:rPr>
      <w:rFonts w:ascii="Tahoma" w:hAnsi="Tahoma" w:cs="Tahoma"/>
      <w:sz w:val="16"/>
      <w:szCs w:val="16"/>
    </w:rPr>
  </w:style>
  <w:style w:type="paragraph" w:styleId="Pieddepage">
    <w:name w:val="footer"/>
    <w:basedOn w:val="Normal"/>
    <w:link w:val="PieddepageCar"/>
    <w:uiPriority w:val="99"/>
    <w:unhideWhenUsed/>
    <w:rsid w:val="007B4B29"/>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7B4B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457</Words>
  <Characters>2656</Characters>
  <Application>Microsoft Office Word</Application>
  <DocSecurity>0</DocSecurity>
  <Lines>42</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Grégoire Léonard</dc:creator>
  <cp:lastModifiedBy>Grégoire Léonard</cp:lastModifiedBy>
  <cp:revision>1</cp:revision>
  <dcterms:created xsi:type="dcterms:W3CDTF">2019-06-13T14:50:00Z</dcterms:created>
  <dcterms:modified xsi:type="dcterms:W3CDTF">2019-06-13T15:12:00Z</dcterms:modified>
</cp:coreProperties>
</file>