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4D257" w14:textId="7FCDE783" w:rsidR="00B100F0" w:rsidRPr="006131C9" w:rsidRDefault="00B100F0" w:rsidP="00A130F2">
      <w:pPr>
        <w:ind w:left="360"/>
        <w:jc w:val="both"/>
        <w:rPr>
          <w:b/>
          <w:bCs/>
          <w:color w:val="000000"/>
          <w:lang w:val="en-US"/>
        </w:rPr>
      </w:pPr>
      <w:r w:rsidRPr="006131C9">
        <w:rPr>
          <w:b/>
          <w:bCs/>
          <w:color w:val="000000"/>
          <w:lang w:val="en-US"/>
        </w:rPr>
        <w:t>GlaxoSmithKline Services/Project</w:t>
      </w:r>
      <w:r w:rsidR="00A130F2" w:rsidRPr="006131C9">
        <w:rPr>
          <w:b/>
          <w:bCs/>
          <w:color w:val="000000"/>
          <w:lang w:val="en-US"/>
        </w:rPr>
        <w:t xml:space="preserve"> (GSK)</w:t>
      </w:r>
    </w:p>
    <w:p w14:paraId="3DF60A74" w14:textId="07B5FF61" w:rsidR="00B100F0" w:rsidRPr="00A130F2" w:rsidRDefault="006131C9" w:rsidP="00A130F2">
      <w:pPr>
        <w:ind w:left="36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Since</w:t>
      </w:r>
      <w:r w:rsidRPr="00A130F2">
        <w:rPr>
          <w:color w:val="000000"/>
          <w:lang w:val="en-GB"/>
        </w:rPr>
        <w:t xml:space="preserve"> </w:t>
      </w:r>
      <w:r w:rsidR="00B100F0" w:rsidRPr="00A130F2">
        <w:rPr>
          <w:color w:val="000000"/>
          <w:lang w:val="en-GB"/>
        </w:rPr>
        <w:t>2010, the Chemical Engineering department has been carrying out collaborative projects and services with the company GSK.</w:t>
      </w:r>
    </w:p>
    <w:p w14:paraId="22FBDC7C" w14:textId="77777777" w:rsidR="00B100F0" w:rsidRPr="00A130F2" w:rsidRDefault="00B100F0" w:rsidP="00A130F2">
      <w:pPr>
        <w:ind w:left="360"/>
        <w:jc w:val="both"/>
        <w:rPr>
          <w:color w:val="000000"/>
          <w:lang w:val="en-GB"/>
        </w:rPr>
      </w:pPr>
      <w:r w:rsidRPr="00A130F2">
        <w:rPr>
          <w:color w:val="000000"/>
          <w:lang w:val="en-GB"/>
        </w:rPr>
        <w:t xml:space="preserve">Specialising in the experimental and numerical characterisation of stirred tank reactors, the department offers its expertise to companies wishing to improve their processes. </w:t>
      </w:r>
    </w:p>
    <w:p w14:paraId="33463A71" w14:textId="6C12DB84" w:rsidR="00B100F0" w:rsidRDefault="00B100F0" w:rsidP="00A130F2">
      <w:pPr>
        <w:ind w:left="360"/>
        <w:jc w:val="both"/>
        <w:rPr>
          <w:color w:val="000000"/>
          <w:lang w:val="en-GB"/>
        </w:rPr>
      </w:pPr>
      <w:r w:rsidRPr="00A130F2">
        <w:rPr>
          <w:color w:val="000000"/>
          <w:lang w:val="en-GB"/>
        </w:rPr>
        <w:t>It is within this framework that the department has carried out several research projects with GSK, including:</w:t>
      </w:r>
    </w:p>
    <w:p w14:paraId="772D69C1" w14:textId="77777777" w:rsidR="00A130F2" w:rsidRPr="00A130F2" w:rsidRDefault="00A130F2" w:rsidP="00A130F2">
      <w:pPr>
        <w:ind w:left="360"/>
        <w:jc w:val="both"/>
        <w:rPr>
          <w:color w:val="000000"/>
          <w:lang w:val="en-GB"/>
        </w:rPr>
      </w:pPr>
      <w:r w:rsidRPr="00A130F2">
        <w:rPr>
          <w:b/>
          <w:bCs/>
          <w:color w:val="000000"/>
          <w:lang w:val="en-GB"/>
        </w:rPr>
        <w:t>2009-2010</w:t>
      </w:r>
      <w:r w:rsidRPr="00A130F2">
        <w:rPr>
          <w:color w:val="000000"/>
          <w:lang w:val="en-GB"/>
        </w:rPr>
        <w:t>: "Characterisation of the hydrodynamics within formulation tanks used in the production of vaccines".</w:t>
      </w:r>
    </w:p>
    <w:p w14:paraId="2CE88659" w14:textId="243F1690" w:rsidR="00A130F2" w:rsidRPr="00A130F2" w:rsidRDefault="00A130F2" w:rsidP="00A130F2">
      <w:pPr>
        <w:ind w:left="360"/>
        <w:jc w:val="both"/>
        <w:rPr>
          <w:color w:val="000000"/>
          <w:lang w:val="en-GB"/>
        </w:rPr>
      </w:pPr>
      <w:r w:rsidRPr="00A130F2">
        <w:rPr>
          <w:color w:val="000000"/>
          <w:lang w:val="en-GB"/>
        </w:rPr>
        <w:t>- Characterization of PIV hydrodynamics and design of a set of multi-scale prediction models for different geometries</w:t>
      </w:r>
    </w:p>
    <w:p w14:paraId="4E43FB2A" w14:textId="77777777" w:rsidR="00A130F2" w:rsidRPr="00A130F2" w:rsidRDefault="00A130F2" w:rsidP="00A130F2">
      <w:pPr>
        <w:ind w:left="360"/>
        <w:jc w:val="both"/>
        <w:rPr>
          <w:color w:val="000000"/>
          <w:lang w:val="en-GB"/>
        </w:rPr>
      </w:pPr>
      <w:r w:rsidRPr="00A130F2">
        <w:rPr>
          <w:b/>
          <w:bCs/>
          <w:color w:val="000000"/>
          <w:lang w:val="en-GB"/>
        </w:rPr>
        <w:t>2010-2012</w:t>
      </w:r>
      <w:r w:rsidRPr="00A130F2">
        <w:rPr>
          <w:color w:val="000000"/>
          <w:lang w:val="en-GB"/>
        </w:rPr>
        <w:t>: " Study of liquid-solid two-phase flow in innovative designs of formulation tanks used in vaccine production " (RW First Post-Doc COCAFELS Project)</w:t>
      </w:r>
    </w:p>
    <w:p w14:paraId="21074C88" w14:textId="2A7C4865" w:rsidR="00A130F2" w:rsidRPr="00A130F2" w:rsidRDefault="00A130F2" w:rsidP="00A130F2">
      <w:pPr>
        <w:ind w:left="360"/>
        <w:jc w:val="both"/>
        <w:rPr>
          <w:color w:val="000000"/>
          <w:lang w:val="en-GB"/>
        </w:rPr>
      </w:pPr>
      <w:r w:rsidRPr="00A130F2">
        <w:rPr>
          <w:color w:val="000000"/>
          <w:lang w:val="en-GB"/>
        </w:rPr>
        <w:t xml:space="preserve">- Development of characterisation </w:t>
      </w:r>
      <w:proofErr w:type="gramStart"/>
      <w:r w:rsidRPr="00A130F2">
        <w:rPr>
          <w:color w:val="000000"/>
          <w:lang w:val="en-GB"/>
        </w:rPr>
        <w:t>methods;</w:t>
      </w:r>
      <w:proofErr w:type="gramEnd"/>
    </w:p>
    <w:p w14:paraId="300FC1D1" w14:textId="7CF224D4" w:rsidR="00A130F2" w:rsidRPr="00A130F2" w:rsidRDefault="00A130F2" w:rsidP="00A130F2">
      <w:pPr>
        <w:ind w:left="360"/>
        <w:jc w:val="both"/>
        <w:rPr>
          <w:color w:val="000000"/>
          <w:lang w:val="en-GB"/>
        </w:rPr>
      </w:pPr>
      <w:r w:rsidRPr="00A130F2">
        <w:rPr>
          <w:color w:val="000000"/>
          <w:lang w:val="en-GB"/>
        </w:rPr>
        <w:t xml:space="preserve">- Characterisation of the properties of a solid suspension of aluminium </w:t>
      </w:r>
      <w:proofErr w:type="gramStart"/>
      <w:r w:rsidRPr="00A130F2">
        <w:rPr>
          <w:color w:val="000000"/>
          <w:lang w:val="en-GB"/>
        </w:rPr>
        <w:t>salts;</w:t>
      </w:r>
      <w:proofErr w:type="gramEnd"/>
    </w:p>
    <w:p w14:paraId="678B428B" w14:textId="577D4B5E" w:rsidR="00A130F2" w:rsidRPr="00A130F2" w:rsidRDefault="00A130F2" w:rsidP="00A130F2">
      <w:pPr>
        <w:ind w:left="360"/>
        <w:jc w:val="both"/>
        <w:rPr>
          <w:color w:val="000000"/>
          <w:lang w:val="en-GB"/>
        </w:rPr>
      </w:pPr>
      <w:r w:rsidRPr="00A130F2">
        <w:rPr>
          <w:color w:val="000000"/>
          <w:lang w:val="en-GB"/>
        </w:rPr>
        <w:t>- Design and characteri</w:t>
      </w:r>
      <w:r w:rsidR="006131C9">
        <w:rPr>
          <w:color w:val="000000"/>
          <w:lang w:val="en-GB"/>
        </w:rPr>
        <w:t>s</w:t>
      </w:r>
      <w:r w:rsidRPr="00A130F2">
        <w:rPr>
          <w:color w:val="000000"/>
          <w:lang w:val="en-GB"/>
        </w:rPr>
        <w:t xml:space="preserve">ation of a new tank design by PIV and </w:t>
      </w:r>
      <w:proofErr w:type="gramStart"/>
      <w:r w:rsidRPr="00A130F2">
        <w:rPr>
          <w:color w:val="000000"/>
          <w:lang w:val="en-GB"/>
        </w:rPr>
        <w:t>CFD;</w:t>
      </w:r>
      <w:proofErr w:type="gramEnd"/>
    </w:p>
    <w:p w14:paraId="6484C39B" w14:textId="77777777" w:rsidR="00A130F2" w:rsidRPr="00A130F2" w:rsidRDefault="00A130F2" w:rsidP="00A130F2">
      <w:pPr>
        <w:ind w:left="360"/>
        <w:jc w:val="both"/>
        <w:rPr>
          <w:color w:val="000000"/>
          <w:lang w:val="en-GB"/>
        </w:rPr>
      </w:pPr>
      <w:r w:rsidRPr="00A130F2">
        <w:rPr>
          <w:color w:val="000000"/>
          <w:lang w:val="en-GB"/>
        </w:rPr>
        <w:t>- Modelling of the solid suspension by CFD;</w:t>
      </w:r>
    </w:p>
    <w:p w14:paraId="54510DD7" w14:textId="77777777" w:rsidR="00A130F2" w:rsidRPr="00A130F2" w:rsidRDefault="00A130F2" w:rsidP="00A130F2">
      <w:pPr>
        <w:ind w:left="360"/>
        <w:jc w:val="both"/>
        <w:rPr>
          <w:color w:val="000000"/>
          <w:lang w:val="en-GB"/>
        </w:rPr>
      </w:pPr>
      <w:r w:rsidRPr="00A130F2">
        <w:rPr>
          <w:color w:val="000000"/>
          <w:lang w:val="en-GB"/>
        </w:rPr>
        <w:t>- Design of prediction models (Scale-Up and Scale-Down);</w:t>
      </w:r>
    </w:p>
    <w:p w14:paraId="67ABBF16" w14:textId="38D23850" w:rsidR="00A130F2" w:rsidRPr="00A130F2" w:rsidRDefault="00A130F2" w:rsidP="00A130F2">
      <w:pPr>
        <w:ind w:left="360"/>
        <w:jc w:val="both"/>
        <w:rPr>
          <w:color w:val="000000"/>
          <w:lang w:val="en-GB"/>
        </w:rPr>
      </w:pPr>
      <w:r w:rsidRPr="00A130F2">
        <w:rPr>
          <w:color w:val="000000"/>
          <w:lang w:val="en-GB"/>
        </w:rPr>
        <w:t>- Consideration and integration of industrial constraints.</w:t>
      </w:r>
    </w:p>
    <w:p w14:paraId="409BFCC2" w14:textId="77777777" w:rsidR="00A130F2" w:rsidRPr="00A130F2" w:rsidRDefault="00A130F2" w:rsidP="00A130F2">
      <w:pPr>
        <w:ind w:left="360"/>
        <w:jc w:val="both"/>
        <w:rPr>
          <w:color w:val="000000"/>
          <w:lang w:val="en-GB"/>
        </w:rPr>
      </w:pPr>
      <w:r w:rsidRPr="00A130F2">
        <w:rPr>
          <w:b/>
          <w:bCs/>
          <w:color w:val="000000"/>
          <w:lang w:val="en-GB"/>
        </w:rPr>
        <w:t>2012-2014</w:t>
      </w:r>
      <w:r w:rsidRPr="00A130F2">
        <w:rPr>
          <w:color w:val="000000"/>
          <w:lang w:val="en-GB"/>
        </w:rPr>
        <w:t>: "Study of the deposition and agglomeration of particles in flocculation tanks".</w:t>
      </w:r>
    </w:p>
    <w:p w14:paraId="3B3C7A30" w14:textId="77777777" w:rsidR="00A130F2" w:rsidRPr="00A130F2" w:rsidRDefault="00A130F2" w:rsidP="00A130F2">
      <w:pPr>
        <w:ind w:left="360"/>
        <w:jc w:val="both"/>
        <w:rPr>
          <w:color w:val="000000"/>
          <w:lang w:val="en-GB"/>
        </w:rPr>
      </w:pPr>
      <w:r w:rsidRPr="00A130F2">
        <w:rPr>
          <w:color w:val="000000"/>
          <w:lang w:val="en-GB"/>
        </w:rPr>
        <w:t>- Determination of operating parameters to avoid particle deposition and fouling of the tank.</w:t>
      </w:r>
    </w:p>
    <w:p w14:paraId="1A2869DE" w14:textId="77777777" w:rsidR="00A130F2" w:rsidRPr="00A130F2" w:rsidRDefault="00A130F2" w:rsidP="00A130F2">
      <w:pPr>
        <w:ind w:left="360"/>
        <w:jc w:val="both"/>
        <w:rPr>
          <w:color w:val="000000"/>
          <w:lang w:val="en-GB"/>
        </w:rPr>
      </w:pPr>
      <w:r w:rsidRPr="00A130F2">
        <w:rPr>
          <w:b/>
          <w:bCs/>
          <w:color w:val="000000"/>
          <w:lang w:val="en-GB"/>
        </w:rPr>
        <w:t>2012-2014</w:t>
      </w:r>
      <w:r w:rsidRPr="00A130F2">
        <w:rPr>
          <w:color w:val="000000"/>
          <w:lang w:val="en-GB"/>
        </w:rPr>
        <w:t xml:space="preserve">: "Characterisation in single-use </w:t>
      </w:r>
      <w:proofErr w:type="spellStart"/>
      <w:r w:rsidRPr="00A130F2">
        <w:rPr>
          <w:color w:val="000000"/>
          <w:lang w:val="en-GB"/>
        </w:rPr>
        <w:t>Cultibag</w:t>
      </w:r>
      <w:proofErr w:type="spellEnd"/>
      <w:r w:rsidRPr="00A130F2">
        <w:rPr>
          <w:color w:val="000000"/>
          <w:lang w:val="en-GB"/>
        </w:rPr>
        <w:t xml:space="preserve"> tanks (Sartorius)".</w:t>
      </w:r>
    </w:p>
    <w:p w14:paraId="1B7228BE" w14:textId="7CC132E1" w:rsidR="00A130F2" w:rsidRPr="00A130F2" w:rsidRDefault="00A130F2" w:rsidP="00A130F2">
      <w:pPr>
        <w:ind w:left="360"/>
        <w:jc w:val="both"/>
        <w:rPr>
          <w:color w:val="000000"/>
          <w:lang w:val="en-GB"/>
        </w:rPr>
      </w:pPr>
      <w:r w:rsidRPr="00A130F2">
        <w:rPr>
          <w:color w:val="000000"/>
          <w:lang w:val="en-GB"/>
        </w:rPr>
        <w:t xml:space="preserve">- Characterisation of hydrodynamics in the </w:t>
      </w:r>
      <w:proofErr w:type="spellStart"/>
      <w:r w:rsidRPr="00A130F2">
        <w:rPr>
          <w:color w:val="000000"/>
          <w:lang w:val="en-GB"/>
        </w:rPr>
        <w:t>Cultibag</w:t>
      </w:r>
      <w:proofErr w:type="spellEnd"/>
      <w:r w:rsidRPr="00A130F2">
        <w:rPr>
          <w:color w:val="000000"/>
          <w:lang w:val="en-GB"/>
        </w:rPr>
        <w:t xml:space="preserve"> bioreactor (Sartorius</w:t>
      </w:r>
      <w:proofErr w:type="gramStart"/>
      <w:r w:rsidRPr="00A130F2">
        <w:rPr>
          <w:color w:val="000000"/>
          <w:lang w:val="en-GB"/>
        </w:rPr>
        <w:t>);</w:t>
      </w:r>
      <w:proofErr w:type="gramEnd"/>
    </w:p>
    <w:p w14:paraId="0591B241" w14:textId="77777777" w:rsidR="00A130F2" w:rsidRPr="00A130F2" w:rsidRDefault="00A130F2" w:rsidP="00A130F2">
      <w:pPr>
        <w:ind w:left="360"/>
        <w:jc w:val="both"/>
        <w:rPr>
          <w:color w:val="000000"/>
          <w:lang w:val="en-GB"/>
        </w:rPr>
      </w:pPr>
      <w:r w:rsidRPr="00A130F2">
        <w:rPr>
          <w:color w:val="000000"/>
          <w:lang w:val="en-GB"/>
        </w:rPr>
        <w:t>- Design of prediction models (hydrodynamic stress and suspension).</w:t>
      </w:r>
    </w:p>
    <w:p w14:paraId="2024A51C" w14:textId="77777777" w:rsidR="00A130F2" w:rsidRPr="00A130F2" w:rsidRDefault="00A130F2" w:rsidP="00A130F2">
      <w:pPr>
        <w:ind w:left="360"/>
        <w:jc w:val="both"/>
        <w:rPr>
          <w:color w:val="000000"/>
          <w:lang w:val="en-GB"/>
        </w:rPr>
      </w:pPr>
      <w:r w:rsidRPr="00A130F2">
        <w:rPr>
          <w:b/>
          <w:bCs/>
          <w:color w:val="000000"/>
          <w:lang w:val="en-GB"/>
        </w:rPr>
        <w:t>2012-2017</w:t>
      </w:r>
      <w:r w:rsidRPr="00A130F2">
        <w:rPr>
          <w:color w:val="000000"/>
          <w:lang w:val="en-GB"/>
        </w:rPr>
        <w:t xml:space="preserve">: "Study of the constraints encountered in agitated tanks used in cell culture". </w:t>
      </w:r>
    </w:p>
    <w:p w14:paraId="38DEF8D1" w14:textId="1AC9EADC" w:rsidR="00A130F2" w:rsidRPr="00A130F2" w:rsidRDefault="00A130F2" w:rsidP="00A130F2">
      <w:pPr>
        <w:ind w:left="360"/>
        <w:jc w:val="both"/>
        <w:rPr>
          <w:color w:val="000000"/>
          <w:lang w:val="en-GB"/>
        </w:rPr>
      </w:pPr>
      <w:r w:rsidRPr="00A130F2">
        <w:rPr>
          <w:color w:val="000000"/>
          <w:lang w:val="en-GB"/>
        </w:rPr>
        <w:t>- Characteri</w:t>
      </w:r>
      <w:r w:rsidR="006131C9">
        <w:rPr>
          <w:color w:val="000000"/>
          <w:lang w:val="en-GB"/>
        </w:rPr>
        <w:t>s</w:t>
      </w:r>
      <w:r w:rsidRPr="00A130F2">
        <w:rPr>
          <w:color w:val="000000"/>
          <w:lang w:val="en-GB"/>
        </w:rPr>
        <w:t>ation of culture tanks by CFD</w:t>
      </w:r>
    </w:p>
    <w:p w14:paraId="5CFC3501" w14:textId="4F43BCFB" w:rsidR="00A130F2" w:rsidRPr="00A130F2" w:rsidRDefault="00A130F2" w:rsidP="00A130F2">
      <w:pPr>
        <w:ind w:left="360"/>
        <w:jc w:val="both"/>
        <w:rPr>
          <w:color w:val="000000"/>
          <w:lang w:val="en-GB"/>
        </w:rPr>
      </w:pPr>
      <w:r w:rsidRPr="00A130F2">
        <w:rPr>
          <w:color w:val="000000"/>
          <w:lang w:val="en-GB"/>
        </w:rPr>
        <w:t>- Mode</w:t>
      </w:r>
      <w:r w:rsidR="006131C9">
        <w:rPr>
          <w:color w:val="000000"/>
          <w:lang w:val="en-GB"/>
        </w:rPr>
        <w:t>l</w:t>
      </w:r>
      <w:r w:rsidRPr="00A130F2">
        <w:rPr>
          <w:color w:val="000000"/>
          <w:lang w:val="en-GB"/>
        </w:rPr>
        <w:t>ling of the history of the constraints encountered by a cell during its culture in an agitated tank by a hybrid CFD/compartmentali</w:t>
      </w:r>
      <w:r w:rsidR="006131C9">
        <w:rPr>
          <w:color w:val="000000"/>
          <w:lang w:val="en-GB"/>
        </w:rPr>
        <w:t>s</w:t>
      </w:r>
      <w:r w:rsidRPr="00A130F2">
        <w:rPr>
          <w:color w:val="000000"/>
          <w:lang w:val="en-GB"/>
        </w:rPr>
        <w:t xml:space="preserve">ed </w:t>
      </w:r>
      <w:proofErr w:type="gramStart"/>
      <w:r w:rsidRPr="00A130F2">
        <w:rPr>
          <w:color w:val="000000"/>
          <w:lang w:val="en-GB"/>
        </w:rPr>
        <w:t>model;</w:t>
      </w:r>
      <w:proofErr w:type="gramEnd"/>
    </w:p>
    <w:p w14:paraId="528A415A" w14:textId="77777777" w:rsidR="00A130F2" w:rsidRPr="00A130F2" w:rsidRDefault="00A130F2" w:rsidP="00A130F2">
      <w:pPr>
        <w:ind w:left="360"/>
        <w:jc w:val="both"/>
        <w:rPr>
          <w:color w:val="000000"/>
          <w:lang w:val="en-GB"/>
        </w:rPr>
      </w:pPr>
      <w:r w:rsidRPr="00A130F2">
        <w:rPr>
          <w:color w:val="000000"/>
          <w:lang w:val="en-GB"/>
        </w:rPr>
        <w:t>- Development of a multi-scale extrapolation model to evaluate hydrodynamic stresses;</w:t>
      </w:r>
    </w:p>
    <w:p w14:paraId="1CF9F94E" w14:textId="77777777" w:rsidR="00A130F2" w:rsidRPr="00A130F2" w:rsidRDefault="00A130F2" w:rsidP="00A130F2">
      <w:pPr>
        <w:ind w:left="360"/>
        <w:jc w:val="both"/>
        <w:rPr>
          <w:color w:val="000000"/>
          <w:lang w:val="en-GB"/>
        </w:rPr>
      </w:pPr>
      <w:r w:rsidRPr="00A130F2">
        <w:rPr>
          <w:color w:val="000000"/>
          <w:lang w:val="en-GB"/>
        </w:rPr>
        <w:t>- Determination of optimal operating parameters.</w:t>
      </w:r>
    </w:p>
    <w:p w14:paraId="3CDDF67C" w14:textId="77777777" w:rsidR="00A130F2" w:rsidRPr="00A130F2" w:rsidRDefault="00A130F2" w:rsidP="00A130F2">
      <w:pPr>
        <w:ind w:left="360"/>
        <w:jc w:val="both"/>
        <w:rPr>
          <w:color w:val="000000"/>
          <w:lang w:val="en-GB"/>
        </w:rPr>
      </w:pPr>
      <w:r w:rsidRPr="00A130F2">
        <w:rPr>
          <w:b/>
          <w:bCs/>
          <w:color w:val="000000"/>
          <w:lang w:val="en-GB"/>
        </w:rPr>
        <w:t>2015-2017</w:t>
      </w:r>
      <w:r w:rsidRPr="00A130F2">
        <w:rPr>
          <w:color w:val="000000"/>
          <w:lang w:val="en-GB"/>
        </w:rPr>
        <w:t>: " Consultancy - CFD expertise ".</w:t>
      </w:r>
    </w:p>
    <w:p w14:paraId="6B077949" w14:textId="74B5D8D3" w:rsidR="00B100F0" w:rsidRDefault="00A130F2" w:rsidP="00A130F2">
      <w:pPr>
        <w:ind w:left="360"/>
        <w:jc w:val="both"/>
        <w:rPr>
          <w:color w:val="000000"/>
          <w:lang w:val="en-GB"/>
        </w:rPr>
      </w:pPr>
      <w:r w:rsidRPr="00A130F2">
        <w:rPr>
          <w:color w:val="000000"/>
          <w:lang w:val="en-GB"/>
        </w:rPr>
        <w:t>- Scientific assistance in the numerical characteri</w:t>
      </w:r>
      <w:r w:rsidR="006131C9">
        <w:rPr>
          <w:color w:val="000000"/>
          <w:lang w:val="en-GB"/>
        </w:rPr>
        <w:t>s</w:t>
      </w:r>
      <w:r w:rsidRPr="00A130F2">
        <w:rPr>
          <w:color w:val="000000"/>
          <w:lang w:val="en-GB"/>
        </w:rPr>
        <w:t>ation of filling processes</w:t>
      </w:r>
    </w:p>
    <w:p w14:paraId="10CFA2E9" w14:textId="77777777" w:rsidR="004E58AD" w:rsidRPr="004E58AD" w:rsidRDefault="004E58AD" w:rsidP="004E58AD">
      <w:pPr>
        <w:ind w:left="360"/>
        <w:jc w:val="both"/>
        <w:rPr>
          <w:color w:val="000000"/>
          <w:lang w:val="en-GB"/>
        </w:rPr>
      </w:pPr>
      <w:r w:rsidRPr="004E58AD">
        <w:rPr>
          <w:b/>
          <w:bCs/>
          <w:color w:val="000000"/>
          <w:lang w:val="en-GB"/>
        </w:rPr>
        <w:t>2017-2018</w:t>
      </w:r>
      <w:r w:rsidRPr="004E58AD">
        <w:rPr>
          <w:color w:val="000000"/>
          <w:lang w:val="en-GB"/>
        </w:rPr>
        <w:t>: "Numerical study of Placebos representative of solid-liquid suspensions used in vaccine formulation".</w:t>
      </w:r>
    </w:p>
    <w:p w14:paraId="08A9866F" w14:textId="449DEC34" w:rsidR="004E58AD" w:rsidRPr="004E58AD" w:rsidRDefault="004E58AD" w:rsidP="004E58AD">
      <w:pPr>
        <w:ind w:left="360"/>
        <w:jc w:val="both"/>
        <w:rPr>
          <w:color w:val="000000"/>
          <w:lang w:val="en-GB"/>
        </w:rPr>
      </w:pPr>
      <w:r w:rsidRPr="004E58AD">
        <w:rPr>
          <w:color w:val="000000"/>
          <w:lang w:val="en-GB"/>
        </w:rPr>
        <w:lastRenderedPageBreak/>
        <w:t>- CFD mode</w:t>
      </w:r>
      <w:r w:rsidR="006131C9">
        <w:rPr>
          <w:color w:val="000000"/>
          <w:lang w:val="en-GB"/>
        </w:rPr>
        <w:t>l</w:t>
      </w:r>
      <w:r w:rsidRPr="004E58AD">
        <w:rPr>
          <w:color w:val="000000"/>
          <w:lang w:val="en-GB"/>
        </w:rPr>
        <w:t>ling of suspension behavio</w:t>
      </w:r>
      <w:r w:rsidR="006131C9">
        <w:rPr>
          <w:color w:val="000000"/>
          <w:lang w:val="en-GB"/>
        </w:rPr>
        <w:t>u</w:t>
      </w:r>
      <w:r w:rsidRPr="004E58AD">
        <w:rPr>
          <w:color w:val="000000"/>
          <w:lang w:val="en-GB"/>
        </w:rPr>
        <w:t>r in industrial tanks;</w:t>
      </w:r>
    </w:p>
    <w:p w14:paraId="6A97163B" w14:textId="77777777" w:rsidR="004E58AD" w:rsidRPr="004E58AD" w:rsidRDefault="004E58AD" w:rsidP="004E58AD">
      <w:pPr>
        <w:ind w:left="360"/>
        <w:jc w:val="both"/>
        <w:rPr>
          <w:color w:val="000000"/>
          <w:lang w:val="en-GB"/>
        </w:rPr>
      </w:pPr>
      <w:r w:rsidRPr="004E58AD">
        <w:rPr>
          <w:color w:val="000000"/>
          <w:lang w:val="en-GB"/>
        </w:rPr>
        <w:t>- Determination of the sedimentation fronts of suspensions.</w:t>
      </w:r>
    </w:p>
    <w:p w14:paraId="413CC155" w14:textId="77777777" w:rsidR="004E58AD" w:rsidRPr="004E58AD" w:rsidRDefault="004E58AD" w:rsidP="004E58AD">
      <w:pPr>
        <w:ind w:left="360"/>
        <w:jc w:val="both"/>
        <w:rPr>
          <w:color w:val="000000"/>
          <w:lang w:val="en-GB"/>
        </w:rPr>
      </w:pPr>
      <w:r w:rsidRPr="004E58AD">
        <w:rPr>
          <w:b/>
          <w:bCs/>
          <w:color w:val="000000"/>
          <w:lang w:val="en-GB"/>
        </w:rPr>
        <w:t>2017-Today</w:t>
      </w:r>
      <w:r w:rsidRPr="004E58AD">
        <w:rPr>
          <w:color w:val="000000"/>
          <w:lang w:val="en-GB"/>
        </w:rPr>
        <w:t>: "Follow-up of the implementation of the stirred tank reactors developed during the COCAFELS project".</w:t>
      </w:r>
    </w:p>
    <w:p w14:paraId="52D1A2EF" w14:textId="7F4C0937" w:rsidR="004E58AD" w:rsidRPr="004E58AD" w:rsidRDefault="004E58AD" w:rsidP="004E58AD">
      <w:pPr>
        <w:ind w:left="360"/>
        <w:jc w:val="both"/>
        <w:rPr>
          <w:color w:val="000000"/>
          <w:lang w:val="en-GB"/>
        </w:rPr>
      </w:pPr>
      <w:r w:rsidRPr="004E58AD">
        <w:rPr>
          <w:color w:val="000000"/>
          <w:lang w:val="en-GB"/>
        </w:rPr>
        <w:t>- Simulation and characteri</w:t>
      </w:r>
      <w:r w:rsidR="006131C9">
        <w:rPr>
          <w:color w:val="000000"/>
          <w:lang w:val="en-GB"/>
        </w:rPr>
        <w:t>s</w:t>
      </w:r>
      <w:r w:rsidRPr="004E58AD">
        <w:rPr>
          <w:color w:val="000000"/>
          <w:lang w:val="en-GB"/>
        </w:rPr>
        <w:t xml:space="preserve">ation of the impact of design modifications due to the technical constraints of tank </w:t>
      </w:r>
      <w:proofErr w:type="gramStart"/>
      <w:r w:rsidRPr="004E58AD">
        <w:rPr>
          <w:color w:val="000000"/>
          <w:lang w:val="en-GB"/>
        </w:rPr>
        <w:t>manufacturing;</w:t>
      </w:r>
      <w:proofErr w:type="gramEnd"/>
    </w:p>
    <w:p w14:paraId="4F64887C" w14:textId="230A78D8" w:rsidR="004E58AD" w:rsidRPr="004E58AD" w:rsidRDefault="004E58AD" w:rsidP="004E58AD">
      <w:pPr>
        <w:ind w:left="360"/>
        <w:jc w:val="both"/>
        <w:rPr>
          <w:color w:val="000000"/>
          <w:lang w:val="en-GB"/>
        </w:rPr>
      </w:pPr>
      <w:r w:rsidRPr="004E58AD">
        <w:rPr>
          <w:color w:val="000000"/>
          <w:lang w:val="en-GB"/>
        </w:rPr>
        <w:t>- Optimi</w:t>
      </w:r>
      <w:r w:rsidR="006131C9">
        <w:rPr>
          <w:color w:val="000000"/>
          <w:lang w:val="en-GB"/>
        </w:rPr>
        <w:t>s</w:t>
      </w:r>
      <w:r w:rsidRPr="004E58AD">
        <w:rPr>
          <w:color w:val="000000"/>
          <w:lang w:val="en-GB"/>
        </w:rPr>
        <w:t xml:space="preserve">ation of previously developed </w:t>
      </w:r>
      <w:proofErr w:type="gramStart"/>
      <w:r w:rsidRPr="004E58AD">
        <w:rPr>
          <w:color w:val="000000"/>
          <w:lang w:val="en-GB"/>
        </w:rPr>
        <w:t>models;</w:t>
      </w:r>
      <w:proofErr w:type="gramEnd"/>
    </w:p>
    <w:p w14:paraId="196B1F42" w14:textId="5ED4D8D5" w:rsidR="004E58AD" w:rsidRPr="00A130F2" w:rsidRDefault="004E58AD" w:rsidP="004E58AD">
      <w:pPr>
        <w:ind w:left="360"/>
        <w:jc w:val="both"/>
        <w:rPr>
          <w:color w:val="000000"/>
          <w:lang w:val="en-GB"/>
        </w:rPr>
      </w:pPr>
      <w:r w:rsidRPr="004E58AD">
        <w:rPr>
          <w:color w:val="000000"/>
          <w:lang w:val="en-GB"/>
        </w:rPr>
        <w:t>- Scientific assistance in the choice of operating parameters</w:t>
      </w:r>
    </w:p>
    <w:sectPr w:rsidR="004E58AD" w:rsidRPr="00A13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1602A3"/>
    <w:multiLevelType w:val="hybridMultilevel"/>
    <w:tmpl w:val="75B2C1AC"/>
    <w:lvl w:ilvl="0" w:tplc="A838EF7E">
      <w:start w:val="4000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D638E"/>
    <w:multiLevelType w:val="hybridMultilevel"/>
    <w:tmpl w:val="C2CEFEF4"/>
    <w:lvl w:ilvl="0" w:tplc="78943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25BCC"/>
    <w:multiLevelType w:val="hybridMultilevel"/>
    <w:tmpl w:val="DA022BEA"/>
    <w:lvl w:ilvl="0" w:tplc="64EC15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3DE"/>
    <w:rsid w:val="003C4926"/>
    <w:rsid w:val="0043326D"/>
    <w:rsid w:val="004E58AD"/>
    <w:rsid w:val="0053151A"/>
    <w:rsid w:val="006131C9"/>
    <w:rsid w:val="00712334"/>
    <w:rsid w:val="007F18BE"/>
    <w:rsid w:val="008A7055"/>
    <w:rsid w:val="009C40B6"/>
    <w:rsid w:val="009C41D4"/>
    <w:rsid w:val="00A130F2"/>
    <w:rsid w:val="00A57AB7"/>
    <w:rsid w:val="00B100F0"/>
    <w:rsid w:val="00B65249"/>
    <w:rsid w:val="00BE4CA8"/>
    <w:rsid w:val="00E373DE"/>
    <w:rsid w:val="00E87BCC"/>
    <w:rsid w:val="00F04E25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17D39C"/>
  <w15:chartTrackingRefBased/>
  <w15:docId w15:val="{6993584C-0053-4D4C-B00D-8F9EC5D2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73DE"/>
    <w:pPr>
      <w:ind w:left="720"/>
      <w:contextualSpacing/>
    </w:pPr>
  </w:style>
  <w:style w:type="character" w:customStyle="1" w:styleId="WW8Num23z0">
    <w:name w:val="WW8Num23z0"/>
    <w:rsid w:val="008A7055"/>
    <w:rPr>
      <w:rFonts w:ascii="Wingdings" w:hAnsi="Wingdings"/>
    </w:rPr>
  </w:style>
  <w:style w:type="character" w:styleId="Marquedecommentaire">
    <w:name w:val="annotation reference"/>
    <w:basedOn w:val="Policepardfaut"/>
    <w:uiPriority w:val="99"/>
    <w:semiHidden/>
    <w:unhideWhenUsed/>
    <w:rsid w:val="007F18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18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18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18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18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8BE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7F1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E9ACA-3A89-468E-864F-830D80B8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 - Faculté des Sciences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calvo</dc:creator>
  <cp:keywords/>
  <dc:description/>
  <cp:lastModifiedBy>Alain BEYEK</cp:lastModifiedBy>
  <cp:revision>2</cp:revision>
  <dcterms:created xsi:type="dcterms:W3CDTF">2020-10-07T08:44:00Z</dcterms:created>
  <dcterms:modified xsi:type="dcterms:W3CDTF">2020-10-07T08:44:00Z</dcterms:modified>
</cp:coreProperties>
</file>